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B5C6F" w14:textId="77777777" w:rsidR="0086160B" w:rsidRDefault="0086160B">
      <w:pPr>
        <w:rPr>
          <w:b/>
          <w:sz w:val="32"/>
          <w:szCs w:val="32"/>
        </w:rPr>
      </w:pPr>
      <w:r>
        <w:rPr>
          <w:b/>
          <w:sz w:val="32"/>
          <w:szCs w:val="32"/>
        </w:rPr>
        <w:t>Corona-Selbsttestung an Schulen</w:t>
      </w:r>
    </w:p>
    <w:p w14:paraId="4B2E8C3F" w14:textId="77777777" w:rsidR="0086160B" w:rsidRDefault="0086160B">
      <w:pPr>
        <w:rPr>
          <w:b/>
          <w:sz w:val="32"/>
          <w:szCs w:val="32"/>
        </w:rPr>
      </w:pPr>
    </w:p>
    <w:p w14:paraId="631FE368" w14:textId="53CB77D6" w:rsidR="00851EFC" w:rsidRDefault="008616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Informationen für </w:t>
      </w:r>
      <w:r w:rsidR="00296E78" w:rsidRPr="00296E78">
        <w:rPr>
          <w:b/>
          <w:sz w:val="32"/>
          <w:szCs w:val="32"/>
        </w:rPr>
        <w:t xml:space="preserve">Eltern </w:t>
      </w:r>
    </w:p>
    <w:p w14:paraId="5964062A" w14:textId="77777777" w:rsidR="00296E78" w:rsidRDefault="00296E78">
      <w:pPr>
        <w:rPr>
          <w:b/>
          <w:sz w:val="32"/>
          <w:szCs w:val="32"/>
        </w:rPr>
      </w:pPr>
    </w:p>
    <w:p w14:paraId="16D9DA39" w14:textId="77777777" w:rsidR="00296E78" w:rsidRDefault="00296E78">
      <w:pPr>
        <w:rPr>
          <w:sz w:val="24"/>
          <w:szCs w:val="24"/>
        </w:rPr>
      </w:pPr>
      <w:r>
        <w:rPr>
          <w:sz w:val="24"/>
          <w:szCs w:val="24"/>
        </w:rPr>
        <w:t>Liebe Eltern und Erziehungsberechtigte,</w:t>
      </w:r>
    </w:p>
    <w:p w14:paraId="3E957D98" w14:textId="77777777" w:rsidR="00296E78" w:rsidRDefault="00296E78">
      <w:pPr>
        <w:rPr>
          <w:sz w:val="24"/>
          <w:szCs w:val="24"/>
        </w:rPr>
      </w:pPr>
    </w:p>
    <w:p w14:paraId="0800159A" w14:textId="6A955AC8" w:rsidR="001B053A" w:rsidRDefault="00296E78" w:rsidP="00296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Bundeskanzlerin </w:t>
      </w:r>
      <w:r w:rsidR="00DD7940">
        <w:rPr>
          <w:sz w:val="24"/>
          <w:szCs w:val="24"/>
        </w:rPr>
        <w:t xml:space="preserve">hat </w:t>
      </w:r>
      <w:r>
        <w:rPr>
          <w:sz w:val="24"/>
          <w:szCs w:val="24"/>
        </w:rPr>
        <w:t>mit den Regierungschefs der Länder</w:t>
      </w:r>
      <w:r w:rsidR="00DD7940">
        <w:rPr>
          <w:sz w:val="24"/>
          <w:szCs w:val="24"/>
        </w:rPr>
        <w:t xml:space="preserve"> am 03.03.2021 per Videokonferenz</w:t>
      </w:r>
      <w:r>
        <w:rPr>
          <w:sz w:val="24"/>
          <w:szCs w:val="24"/>
        </w:rPr>
        <w:t xml:space="preserve"> beraten. Es wurde </w:t>
      </w:r>
      <w:r w:rsidR="00DD7940">
        <w:rPr>
          <w:sz w:val="24"/>
          <w:szCs w:val="24"/>
        </w:rPr>
        <w:t xml:space="preserve">unter anderem </w:t>
      </w:r>
      <w:r>
        <w:rPr>
          <w:sz w:val="24"/>
          <w:szCs w:val="24"/>
        </w:rPr>
        <w:t xml:space="preserve">beschlossen, Selbsttestungen </w:t>
      </w:r>
      <w:r w:rsidR="00DD7940">
        <w:rPr>
          <w:sz w:val="24"/>
          <w:szCs w:val="24"/>
        </w:rPr>
        <w:t xml:space="preserve">für Schülerinnen und Schüler </w:t>
      </w:r>
      <w:r>
        <w:rPr>
          <w:sz w:val="24"/>
          <w:szCs w:val="24"/>
        </w:rPr>
        <w:t>an Schulen</w:t>
      </w:r>
      <w:r w:rsidR="0086160B">
        <w:rPr>
          <w:sz w:val="24"/>
          <w:szCs w:val="24"/>
        </w:rPr>
        <w:t xml:space="preserve"> zu ermöglichen</w:t>
      </w:r>
      <w:r>
        <w:rPr>
          <w:sz w:val="24"/>
          <w:szCs w:val="24"/>
        </w:rPr>
        <w:t xml:space="preserve">. </w:t>
      </w:r>
      <w:r w:rsidR="00DD7940">
        <w:rPr>
          <w:sz w:val="24"/>
          <w:szCs w:val="24"/>
        </w:rPr>
        <w:t xml:space="preserve">Diese Maßnahme unterstützt die bislang erfolgreichen Hygienekonzepte von Schulen und ist ein weiterer Baustein zur Erhöhung </w:t>
      </w:r>
      <w:r w:rsidR="00EE3B6D">
        <w:rPr>
          <w:sz w:val="24"/>
          <w:szCs w:val="24"/>
        </w:rPr>
        <w:t xml:space="preserve">des Infektionsschutzes für Schülerinnen und Schüler. </w:t>
      </w:r>
      <w:r>
        <w:rPr>
          <w:sz w:val="24"/>
          <w:szCs w:val="24"/>
        </w:rPr>
        <w:t xml:space="preserve">Die Selbsttestungen sollen </w:t>
      </w:r>
      <w:r w:rsidR="001B053A">
        <w:rPr>
          <w:sz w:val="24"/>
          <w:szCs w:val="24"/>
        </w:rPr>
        <w:t xml:space="preserve">in Niedersachsen </w:t>
      </w:r>
      <w:r>
        <w:rPr>
          <w:sz w:val="24"/>
          <w:szCs w:val="24"/>
        </w:rPr>
        <w:t xml:space="preserve">einmal pro Woche in der </w:t>
      </w:r>
      <w:r w:rsidR="00044D92">
        <w:rPr>
          <w:sz w:val="24"/>
          <w:szCs w:val="24"/>
        </w:rPr>
        <w:t xml:space="preserve">Schulklasse </w:t>
      </w:r>
      <w:r w:rsidR="00024CC1">
        <w:rPr>
          <w:sz w:val="24"/>
          <w:szCs w:val="24"/>
        </w:rPr>
        <w:t>u</w:t>
      </w:r>
      <w:r>
        <w:rPr>
          <w:sz w:val="24"/>
          <w:szCs w:val="24"/>
        </w:rPr>
        <w:t xml:space="preserve">nter pädagogischer Anleitung durchgeführt werden. </w:t>
      </w:r>
    </w:p>
    <w:p w14:paraId="39A1408D" w14:textId="3684DBCA" w:rsidR="00822404" w:rsidRDefault="0007243C" w:rsidP="00296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Selbsttestung wird zu Beginn des Schultages </w:t>
      </w:r>
      <w:r w:rsidR="00822404">
        <w:rPr>
          <w:sz w:val="24"/>
          <w:szCs w:val="24"/>
        </w:rPr>
        <w:t>erfolgen. Sie werden durch die Beschäftigten (Lehrkrä</w:t>
      </w:r>
      <w:r w:rsidR="00CE51CD">
        <w:rPr>
          <w:sz w:val="24"/>
          <w:szCs w:val="24"/>
        </w:rPr>
        <w:t xml:space="preserve">fte oder pädagogische </w:t>
      </w:r>
      <w:r w:rsidR="001079D1">
        <w:rPr>
          <w:sz w:val="24"/>
          <w:szCs w:val="24"/>
        </w:rPr>
        <w:t xml:space="preserve">Mitarbeiterinnen und </w:t>
      </w:r>
      <w:r w:rsidR="00CE51CD">
        <w:rPr>
          <w:sz w:val="24"/>
          <w:szCs w:val="24"/>
        </w:rPr>
        <w:t>Mitarbeiter</w:t>
      </w:r>
      <w:r w:rsidR="00822404">
        <w:rPr>
          <w:sz w:val="24"/>
          <w:szCs w:val="24"/>
        </w:rPr>
        <w:t xml:space="preserve">) angeleitet. </w:t>
      </w:r>
    </w:p>
    <w:p w14:paraId="004E6520" w14:textId="69778933" w:rsidR="0007243C" w:rsidRDefault="001B053A" w:rsidP="00296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Voraussetzung zur Teilnahme Ihres Kindes an der Selbsttestung </w:t>
      </w:r>
      <w:r w:rsidR="0086160B">
        <w:rPr>
          <w:sz w:val="24"/>
          <w:szCs w:val="24"/>
        </w:rPr>
        <w:t xml:space="preserve">vor den Osterferien </w:t>
      </w:r>
      <w:r>
        <w:rPr>
          <w:sz w:val="24"/>
          <w:szCs w:val="24"/>
        </w:rPr>
        <w:t xml:space="preserve">ist Ihre schriftliche Einverständniserklärung. Das entsprechende Formular erhalten Sie </w:t>
      </w:r>
      <w:r w:rsidR="00044D92">
        <w:rPr>
          <w:sz w:val="24"/>
          <w:szCs w:val="24"/>
        </w:rPr>
        <w:t xml:space="preserve">über </w:t>
      </w:r>
      <w:r>
        <w:rPr>
          <w:sz w:val="24"/>
          <w:szCs w:val="24"/>
        </w:rPr>
        <w:t xml:space="preserve">Ihre Schule. Nur bei Vorlage dieser Erklärung darf Ihr Kind an der Selbsttestung </w:t>
      </w:r>
      <w:r w:rsidR="0086160B">
        <w:rPr>
          <w:sz w:val="24"/>
          <w:szCs w:val="24"/>
        </w:rPr>
        <w:t xml:space="preserve">vor den Osterferien </w:t>
      </w:r>
      <w:r>
        <w:rPr>
          <w:sz w:val="24"/>
          <w:szCs w:val="24"/>
        </w:rPr>
        <w:t xml:space="preserve">teilnehmen. </w:t>
      </w:r>
      <w:r w:rsidR="0007243C">
        <w:rPr>
          <w:sz w:val="24"/>
          <w:szCs w:val="24"/>
        </w:rPr>
        <w:t xml:space="preserve">Nach Abschluss der kurzen </w:t>
      </w:r>
      <w:r w:rsidR="00074AB5">
        <w:rPr>
          <w:sz w:val="24"/>
          <w:szCs w:val="24"/>
        </w:rPr>
        <w:t>theoretischen</w:t>
      </w:r>
      <w:r w:rsidR="00044D92">
        <w:rPr>
          <w:sz w:val="24"/>
          <w:szCs w:val="24"/>
        </w:rPr>
        <w:t xml:space="preserve"> Testeinweisung </w:t>
      </w:r>
      <w:r w:rsidR="0007243C">
        <w:rPr>
          <w:sz w:val="24"/>
          <w:szCs w:val="24"/>
        </w:rPr>
        <w:t xml:space="preserve">führt jedes Kind den Test bei sich selbst durch. Die Selbsttestergebnisse werden von Lehrkraft und Kind gemeinsam abgelesen und notiert. </w:t>
      </w:r>
    </w:p>
    <w:p w14:paraId="41D326B5" w14:textId="79DC804D" w:rsidR="00024CC1" w:rsidRDefault="0007243C" w:rsidP="00296E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Sollte die Selbsttestung ein positives Ergebnis </w:t>
      </w:r>
      <w:r w:rsidR="00074AB5">
        <w:rPr>
          <w:sz w:val="24"/>
          <w:szCs w:val="24"/>
        </w:rPr>
        <w:t xml:space="preserve">aufweisen, </w:t>
      </w:r>
      <w:r w:rsidR="00024CC1">
        <w:rPr>
          <w:sz w:val="24"/>
          <w:szCs w:val="24"/>
        </w:rPr>
        <w:t xml:space="preserve">bedeutet das lediglich einen Verdacht auf das Vorliegen einer Infektion mit SARS-COV 2. </w:t>
      </w:r>
      <w:r w:rsidR="00074AB5">
        <w:rPr>
          <w:sz w:val="24"/>
          <w:szCs w:val="24"/>
        </w:rPr>
        <w:t>Dieser Verdacht muss im Rahmen weiterer Maßnahmen ab</w:t>
      </w:r>
      <w:r w:rsidR="00904780">
        <w:rPr>
          <w:sz w:val="24"/>
          <w:szCs w:val="24"/>
        </w:rPr>
        <w:t>geklärt werden</w:t>
      </w:r>
      <w:r w:rsidR="00CE51CD">
        <w:rPr>
          <w:sz w:val="24"/>
          <w:szCs w:val="24"/>
        </w:rPr>
        <w:t xml:space="preserve"> </w:t>
      </w:r>
      <w:r w:rsidR="00074AB5">
        <w:rPr>
          <w:sz w:val="24"/>
          <w:szCs w:val="24"/>
        </w:rPr>
        <w:t>(PCR-Testung)</w:t>
      </w:r>
      <w:r w:rsidR="00904780">
        <w:rPr>
          <w:sz w:val="24"/>
          <w:szCs w:val="24"/>
        </w:rPr>
        <w:t>.</w:t>
      </w:r>
    </w:p>
    <w:p w14:paraId="54E5D356" w14:textId="77777777" w:rsidR="00024CC1" w:rsidRDefault="00024CC1" w:rsidP="00296E78">
      <w:pPr>
        <w:jc w:val="both"/>
        <w:rPr>
          <w:sz w:val="24"/>
          <w:szCs w:val="24"/>
        </w:rPr>
      </w:pPr>
    </w:p>
    <w:p w14:paraId="7DAA3357" w14:textId="1B330096" w:rsidR="00074AB5" w:rsidRDefault="00024CC1" w:rsidP="00296E7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7243C">
        <w:rPr>
          <w:sz w:val="24"/>
          <w:szCs w:val="24"/>
        </w:rPr>
        <w:t>ls Erziehungsberechtigte</w:t>
      </w:r>
      <w:r>
        <w:rPr>
          <w:sz w:val="24"/>
          <w:szCs w:val="24"/>
        </w:rPr>
        <w:t xml:space="preserve"> werden Sie</w:t>
      </w:r>
      <w:r w:rsidR="0007243C">
        <w:rPr>
          <w:sz w:val="24"/>
          <w:szCs w:val="24"/>
        </w:rPr>
        <w:t xml:space="preserve"> sofort durch die Schule</w:t>
      </w:r>
      <w:r w:rsidR="00074AB5">
        <w:rPr>
          <w:sz w:val="24"/>
          <w:szCs w:val="24"/>
        </w:rPr>
        <w:t xml:space="preserve"> von </w:t>
      </w:r>
      <w:r w:rsidR="0086160B">
        <w:rPr>
          <w:sz w:val="24"/>
          <w:szCs w:val="24"/>
        </w:rPr>
        <w:t>ein</w:t>
      </w:r>
      <w:r w:rsidR="00074AB5">
        <w:rPr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 w:rsidR="00074AB5">
        <w:rPr>
          <w:sz w:val="24"/>
          <w:szCs w:val="24"/>
        </w:rPr>
        <w:t>positiven Ergebnis der Selbsttestung (nur Verdacht auf Vorliegen einer SARS-COV-2 Infektion) Ihres Kindes</w:t>
      </w:r>
      <w:r w:rsidR="0007243C">
        <w:rPr>
          <w:sz w:val="24"/>
          <w:szCs w:val="24"/>
        </w:rPr>
        <w:t xml:space="preserve"> informiert. Ihr Kind wird bis zur Abholung </w:t>
      </w:r>
      <w:r>
        <w:rPr>
          <w:sz w:val="24"/>
          <w:szCs w:val="24"/>
        </w:rPr>
        <w:t xml:space="preserve">in der Schule </w:t>
      </w:r>
      <w:r w:rsidR="0007243C">
        <w:rPr>
          <w:sz w:val="24"/>
          <w:szCs w:val="24"/>
        </w:rPr>
        <w:t xml:space="preserve">sensibel betreut und ist keinesfalls auf sich allein gestellt. Sie haben in der Folge die Entscheidungshoheit zum weiteren </w:t>
      </w:r>
      <w:r w:rsidR="00074AB5">
        <w:rPr>
          <w:sz w:val="24"/>
          <w:szCs w:val="24"/>
        </w:rPr>
        <w:t>erforderlichen Vorgehen in der</w:t>
      </w:r>
      <w:r w:rsidR="00ED7203">
        <w:rPr>
          <w:sz w:val="24"/>
          <w:szCs w:val="24"/>
        </w:rPr>
        <w:t xml:space="preserve"> </w:t>
      </w:r>
      <w:r w:rsidR="0007243C">
        <w:rPr>
          <w:sz w:val="24"/>
          <w:szCs w:val="24"/>
        </w:rPr>
        <w:t xml:space="preserve">Abklärung </w:t>
      </w:r>
      <w:r w:rsidR="00074AB5">
        <w:rPr>
          <w:sz w:val="24"/>
          <w:szCs w:val="24"/>
        </w:rPr>
        <w:t>des Verdachts. Die Abklärung</w:t>
      </w:r>
      <w:r>
        <w:rPr>
          <w:sz w:val="24"/>
          <w:szCs w:val="24"/>
        </w:rPr>
        <w:t xml:space="preserve"> kann </w:t>
      </w:r>
      <w:r w:rsidR="00BC42E3">
        <w:rPr>
          <w:sz w:val="24"/>
          <w:szCs w:val="24"/>
        </w:rPr>
        <w:t>über Ihre Hausärztin, Ihre</w:t>
      </w:r>
      <w:r>
        <w:rPr>
          <w:sz w:val="24"/>
          <w:szCs w:val="24"/>
        </w:rPr>
        <w:t>n</w:t>
      </w:r>
      <w:r w:rsidR="00BC42E3">
        <w:rPr>
          <w:sz w:val="24"/>
          <w:szCs w:val="24"/>
        </w:rPr>
        <w:t xml:space="preserve"> </w:t>
      </w:r>
      <w:r w:rsidR="0007243C">
        <w:rPr>
          <w:sz w:val="24"/>
          <w:szCs w:val="24"/>
        </w:rPr>
        <w:t>Hausarzt</w:t>
      </w:r>
      <w:r w:rsidR="00BC42E3">
        <w:rPr>
          <w:sz w:val="24"/>
          <w:szCs w:val="24"/>
        </w:rPr>
        <w:t xml:space="preserve"> oder ein </w:t>
      </w:r>
      <w:r>
        <w:rPr>
          <w:sz w:val="24"/>
          <w:szCs w:val="24"/>
        </w:rPr>
        <w:t>Schnellt</w:t>
      </w:r>
      <w:r w:rsidR="00D335A5">
        <w:rPr>
          <w:sz w:val="24"/>
          <w:szCs w:val="24"/>
        </w:rPr>
        <w:t>estzentrum</w:t>
      </w:r>
      <w:r>
        <w:rPr>
          <w:sz w:val="24"/>
          <w:szCs w:val="24"/>
        </w:rPr>
        <w:t xml:space="preserve"> erfolgen</w:t>
      </w:r>
      <w:r w:rsidR="00BC42E3">
        <w:rPr>
          <w:sz w:val="24"/>
          <w:szCs w:val="24"/>
        </w:rPr>
        <w:t>.</w:t>
      </w:r>
      <w:r w:rsidR="00D07F3D">
        <w:rPr>
          <w:sz w:val="24"/>
          <w:szCs w:val="24"/>
        </w:rPr>
        <w:t xml:space="preserve"> Zur</w:t>
      </w:r>
      <w:r w:rsidR="000724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Verdachtsabklärung </w:t>
      </w:r>
      <w:r w:rsidR="005476D2">
        <w:rPr>
          <w:sz w:val="24"/>
          <w:szCs w:val="24"/>
        </w:rPr>
        <w:t>wird</w:t>
      </w:r>
      <w:r w:rsidR="00D07F3D">
        <w:rPr>
          <w:sz w:val="24"/>
          <w:szCs w:val="24"/>
        </w:rPr>
        <w:t xml:space="preserve"> ein</w:t>
      </w:r>
      <w:r w:rsidR="0007243C">
        <w:rPr>
          <w:sz w:val="24"/>
          <w:szCs w:val="24"/>
        </w:rPr>
        <w:t xml:space="preserve"> PCR-Test </w:t>
      </w:r>
      <w:r w:rsidR="00D07F3D">
        <w:rPr>
          <w:sz w:val="24"/>
          <w:szCs w:val="24"/>
        </w:rPr>
        <w:t xml:space="preserve">durchgeführt </w:t>
      </w:r>
      <w:r w:rsidR="00164864">
        <w:rPr>
          <w:sz w:val="24"/>
          <w:szCs w:val="24"/>
        </w:rPr>
        <w:t xml:space="preserve">und die Beurteilung </w:t>
      </w:r>
      <w:r w:rsidR="00074AB5">
        <w:rPr>
          <w:sz w:val="24"/>
          <w:szCs w:val="24"/>
        </w:rPr>
        <w:t>dieses</w:t>
      </w:r>
      <w:r>
        <w:rPr>
          <w:sz w:val="24"/>
          <w:szCs w:val="24"/>
        </w:rPr>
        <w:t xml:space="preserve"> Ergebnisses </w:t>
      </w:r>
      <w:r w:rsidR="00074AB5">
        <w:rPr>
          <w:sz w:val="24"/>
          <w:szCs w:val="24"/>
        </w:rPr>
        <w:t xml:space="preserve">durch Fachleute entscheidet darüber, ob eine tatsächliche Infektion mit SARS-COV-2 vorliegt. </w:t>
      </w:r>
    </w:p>
    <w:p w14:paraId="2C1D0C02" w14:textId="68549438" w:rsidR="005476D2" w:rsidRDefault="005476D2" w:rsidP="00296E78">
      <w:pPr>
        <w:jc w:val="both"/>
        <w:rPr>
          <w:sz w:val="24"/>
          <w:szCs w:val="24"/>
        </w:rPr>
      </w:pPr>
      <w:r>
        <w:rPr>
          <w:sz w:val="24"/>
          <w:szCs w:val="24"/>
        </w:rPr>
        <w:t>Das Gesundheitsamt entscheidet über das weitere Vorgehen.</w:t>
      </w:r>
    </w:p>
    <w:p w14:paraId="2EA5195E" w14:textId="0C9A719B" w:rsidR="00074AB5" w:rsidRDefault="00904780" w:rsidP="00296E78">
      <w:pPr>
        <w:jc w:val="both"/>
        <w:rPr>
          <w:sz w:val="24"/>
          <w:szCs w:val="24"/>
        </w:rPr>
      </w:pPr>
      <w:r>
        <w:rPr>
          <w:sz w:val="24"/>
          <w:szCs w:val="24"/>
        </w:rPr>
        <w:t>Bis zur Wiederaufnahme des Präsenzunterrichts</w:t>
      </w:r>
      <w:r w:rsidR="00D07F3D">
        <w:rPr>
          <w:sz w:val="24"/>
          <w:szCs w:val="24"/>
        </w:rPr>
        <w:t xml:space="preserve"> erfolgt</w:t>
      </w:r>
      <w:r>
        <w:rPr>
          <w:sz w:val="24"/>
          <w:szCs w:val="24"/>
        </w:rPr>
        <w:t xml:space="preserve"> die Teilnahme am Unterricht (soweit das gesundheitlic</w:t>
      </w:r>
      <w:r w:rsidR="005476D2">
        <w:rPr>
          <w:sz w:val="24"/>
          <w:szCs w:val="24"/>
        </w:rPr>
        <w:t>h möglich ist) im Distanzlernen</w:t>
      </w:r>
      <w:r>
        <w:rPr>
          <w:sz w:val="24"/>
          <w:szCs w:val="24"/>
        </w:rPr>
        <w:t xml:space="preserve">. </w:t>
      </w:r>
    </w:p>
    <w:p w14:paraId="1C04F8EA" w14:textId="64B30394" w:rsidR="007D176A" w:rsidRDefault="007D176A" w:rsidP="00296E78">
      <w:pPr>
        <w:jc w:val="both"/>
        <w:rPr>
          <w:sz w:val="24"/>
          <w:szCs w:val="24"/>
        </w:rPr>
      </w:pPr>
      <w:r w:rsidRPr="007D176A">
        <w:rPr>
          <w:sz w:val="24"/>
          <w:szCs w:val="24"/>
        </w:rPr>
        <w:t>Es ist beabsichtigt, die Selbsttestungen na</w:t>
      </w:r>
      <w:r w:rsidR="007C0CE9">
        <w:rPr>
          <w:sz w:val="24"/>
          <w:szCs w:val="24"/>
        </w:rPr>
        <w:t>ch den Osterferien fortzusetzen</w:t>
      </w:r>
      <w:r w:rsidRPr="007D176A">
        <w:rPr>
          <w:sz w:val="24"/>
          <w:szCs w:val="24"/>
        </w:rPr>
        <w:t>.</w:t>
      </w:r>
    </w:p>
    <w:p w14:paraId="1E30B5DC" w14:textId="44CD3F82" w:rsidR="00F741BD" w:rsidRDefault="00F741BD" w:rsidP="00F741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Mit der Teilnahme Ihres Kindes tragen Sie und Ihr Kind entscheidend zur Verbesserung des Infektionsschutzes, zur Stärkung der Schulgemeinschaft und damit zur Verlässlichkeit der geöffneten Schulen bei. </w:t>
      </w:r>
    </w:p>
    <w:p w14:paraId="3446D9E2" w14:textId="77777777" w:rsidR="00164864" w:rsidRDefault="00164864" w:rsidP="00296E78">
      <w:pPr>
        <w:jc w:val="both"/>
        <w:rPr>
          <w:sz w:val="24"/>
          <w:szCs w:val="24"/>
        </w:rPr>
      </w:pPr>
    </w:p>
    <w:p w14:paraId="1D218F0B" w14:textId="0EAA42A7" w:rsidR="00164864" w:rsidRPr="00296E78" w:rsidRDefault="00164864" w:rsidP="00296E78">
      <w:pPr>
        <w:jc w:val="both"/>
        <w:rPr>
          <w:sz w:val="24"/>
          <w:szCs w:val="24"/>
        </w:rPr>
      </w:pPr>
    </w:p>
    <w:sectPr w:rsidR="00164864" w:rsidRPr="00296E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78"/>
    <w:rsid w:val="00024CC1"/>
    <w:rsid w:val="0004318C"/>
    <w:rsid w:val="00044D92"/>
    <w:rsid w:val="0007243C"/>
    <w:rsid w:val="00074AB5"/>
    <w:rsid w:val="001079D1"/>
    <w:rsid w:val="00164864"/>
    <w:rsid w:val="001B053A"/>
    <w:rsid w:val="001C1C60"/>
    <w:rsid w:val="00296E78"/>
    <w:rsid w:val="005476D2"/>
    <w:rsid w:val="006D5B3D"/>
    <w:rsid w:val="007C0CE9"/>
    <w:rsid w:val="007D176A"/>
    <w:rsid w:val="00822404"/>
    <w:rsid w:val="00851EFC"/>
    <w:rsid w:val="0086160B"/>
    <w:rsid w:val="00904780"/>
    <w:rsid w:val="00916AC9"/>
    <w:rsid w:val="00A47FC2"/>
    <w:rsid w:val="00A67604"/>
    <w:rsid w:val="00AF3755"/>
    <w:rsid w:val="00BC42E3"/>
    <w:rsid w:val="00C75BDB"/>
    <w:rsid w:val="00CE51CD"/>
    <w:rsid w:val="00D07F3D"/>
    <w:rsid w:val="00D335A5"/>
    <w:rsid w:val="00DD7940"/>
    <w:rsid w:val="00DE615F"/>
    <w:rsid w:val="00E310D9"/>
    <w:rsid w:val="00E50780"/>
    <w:rsid w:val="00ED7203"/>
    <w:rsid w:val="00EE3B6D"/>
    <w:rsid w:val="00F37E55"/>
    <w:rsid w:val="00F7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01A2"/>
  <w15:chartTrackingRefBased/>
  <w15:docId w15:val="{EF85DC3C-09C4-47DB-8E9A-1E32394C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F37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7E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7E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7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7E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E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Diane (MK)</dc:creator>
  <cp:keywords/>
  <dc:description/>
  <cp:lastModifiedBy>Michael Rodowsky</cp:lastModifiedBy>
  <cp:revision>2</cp:revision>
  <dcterms:created xsi:type="dcterms:W3CDTF">2021-03-22T09:29:00Z</dcterms:created>
  <dcterms:modified xsi:type="dcterms:W3CDTF">2021-03-22T09:29:00Z</dcterms:modified>
</cp:coreProperties>
</file>